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3C" w:rsidRPr="000E5EED" w:rsidRDefault="006A6F9D" w:rsidP="000E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 w:rsidRPr="000E5EED">
        <w:rPr>
          <w:rFonts w:hint="cs"/>
          <w:b/>
          <w:bCs/>
          <w:sz w:val="24"/>
          <w:szCs w:val="24"/>
          <w:rtl/>
        </w:rPr>
        <w:t xml:space="preserve">بکارگیری استانداردها  </w:t>
      </w:r>
      <w:r w:rsidR="00B0243C" w:rsidRPr="000E5EED">
        <w:rPr>
          <w:b/>
          <w:bCs/>
          <w:sz w:val="24"/>
          <w:szCs w:val="24"/>
          <w:rtl/>
        </w:rPr>
        <w:t>(</w:t>
      </w:r>
      <w:r w:rsidRPr="000E5EED">
        <w:rPr>
          <w:rFonts w:hint="cs"/>
          <w:b/>
          <w:bCs/>
          <w:sz w:val="24"/>
          <w:szCs w:val="24"/>
          <w:rtl/>
        </w:rPr>
        <w:t xml:space="preserve"> 111 </w:t>
      </w:r>
      <w:r w:rsidR="00B0243C" w:rsidRPr="000E5EED">
        <w:rPr>
          <w:rFonts w:hint="cs"/>
          <w:b/>
          <w:bCs/>
          <w:sz w:val="24"/>
          <w:szCs w:val="24"/>
          <w:rtl/>
        </w:rPr>
        <w:t>)</w:t>
      </w:r>
    </w:p>
    <w:p w:rsidR="00BC1F93" w:rsidRPr="007E194E" w:rsidRDefault="009E41F0" w:rsidP="000E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6A6F9D">
        <w:rPr>
          <w:rFonts w:hint="cs"/>
          <w:b/>
          <w:bCs/>
          <w:sz w:val="24"/>
          <w:szCs w:val="24"/>
          <w:rtl/>
        </w:rPr>
        <w:t>نیازی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0243C" w:rsidRDefault="006A6F9D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DC3355">
          <w:rPr>
            <w:rStyle w:val="Hyperlink"/>
          </w:rPr>
          <w:t>http://ac1.vuniv.ir/pi2albvbdtbd/?OWASP_CSRFTOKEN=42609659318ac5349565fe8edb019e3672b61f22ced3d14cd8b0ceae09b09680</w:t>
        </w:r>
      </w:hyperlink>
    </w:p>
    <w:p w:rsidR="006A6F9D" w:rsidRDefault="006A6F9D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6A6F9D" w:rsidRDefault="006A6F9D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DC3355">
          <w:rPr>
            <w:rStyle w:val="Hyperlink"/>
          </w:rPr>
          <w:t>http://ac1.vuniv.ir/ppz27w1cynhx/?OWASP_CSRFTOKEN=42609659318ac5349565fe8edb019e3672b61f22ced3d14cd8b0ceae09b09680</w:t>
        </w:r>
      </w:hyperlink>
    </w:p>
    <w:p w:rsidR="006A6F9D" w:rsidRDefault="006A6F9D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06FAF" w:rsidRDefault="00906FAF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0243C" w:rsidRDefault="006A6F9D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DC3355">
          <w:rPr>
            <w:rStyle w:val="Hyperlink"/>
          </w:rPr>
          <w:t>http://ac1.vuniv.ir/p8lxwilhhpxq/?OWASP_CSRFTOKEN=42609659318ac5349565fe8edb019e3672b61f22ced3d14cd8b0ceae09b09680</w:t>
        </w:r>
      </w:hyperlink>
    </w:p>
    <w:p w:rsidR="006A6F9D" w:rsidRDefault="006A6F9D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6A6F9D" w:rsidRDefault="006A6F9D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6A6F9D" w:rsidRDefault="006A6F9D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r>
        <w:rPr>
          <w:rFonts w:hint="cs"/>
          <w:rtl/>
        </w:rPr>
        <w:t>جلسه چهارم</w:t>
      </w:r>
    </w:p>
    <w:p w:rsidR="006A6F9D" w:rsidRPr="006A6F9D" w:rsidRDefault="006A6F9D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6A6F9D">
        <w:rPr>
          <w:rStyle w:val="Hyperlink"/>
        </w:rPr>
        <w:t>http://ac</w:t>
      </w:r>
      <w:r w:rsidRPr="006A6F9D">
        <w:rPr>
          <w:rStyle w:val="Hyperlink"/>
          <w:rtl/>
        </w:rPr>
        <w:t>1</w:t>
      </w:r>
      <w:r w:rsidRPr="006A6F9D">
        <w:rPr>
          <w:rStyle w:val="Hyperlink"/>
        </w:rPr>
        <w:t>.</w:t>
      </w:r>
      <w:proofErr w:type="spellStart"/>
      <w:r w:rsidRPr="006A6F9D">
        <w:rPr>
          <w:rStyle w:val="Hyperlink"/>
        </w:rPr>
        <w:t>vuniv.ir</w:t>
      </w:r>
      <w:proofErr w:type="spellEnd"/>
      <w:r w:rsidRPr="006A6F9D">
        <w:rPr>
          <w:rStyle w:val="Hyperlink"/>
        </w:rPr>
        <w:t>/</w:t>
      </w:r>
      <w:proofErr w:type="spellStart"/>
      <w:r w:rsidRPr="006A6F9D">
        <w:rPr>
          <w:rStyle w:val="Hyperlink"/>
        </w:rPr>
        <w:t>pj</w:t>
      </w:r>
      <w:proofErr w:type="spellEnd"/>
      <w:r w:rsidRPr="006A6F9D">
        <w:rPr>
          <w:rStyle w:val="Hyperlink"/>
          <w:rtl/>
        </w:rPr>
        <w:t>92</w:t>
      </w:r>
      <w:proofErr w:type="spellStart"/>
      <w:r w:rsidRPr="006A6F9D">
        <w:rPr>
          <w:rStyle w:val="Hyperlink"/>
        </w:rPr>
        <w:t>aiomxl</w:t>
      </w:r>
      <w:proofErr w:type="spellEnd"/>
      <w:r w:rsidRPr="006A6F9D">
        <w:rPr>
          <w:rStyle w:val="Hyperlink"/>
          <w:rtl/>
        </w:rPr>
        <w:t>9</w:t>
      </w:r>
      <w:r w:rsidRPr="006A6F9D">
        <w:rPr>
          <w:rStyle w:val="Hyperlink"/>
        </w:rPr>
        <w:t>u/?OWASP_CSRFTOKEN=</w:t>
      </w:r>
      <w:r w:rsidRPr="006A6F9D">
        <w:rPr>
          <w:rStyle w:val="Hyperlink"/>
          <w:rtl/>
        </w:rPr>
        <w:t>42609659318</w:t>
      </w:r>
      <w:r w:rsidRPr="006A6F9D">
        <w:rPr>
          <w:rStyle w:val="Hyperlink"/>
        </w:rPr>
        <w:t>ac</w:t>
      </w:r>
      <w:r w:rsidRPr="006A6F9D">
        <w:rPr>
          <w:rStyle w:val="Hyperlink"/>
          <w:rtl/>
        </w:rPr>
        <w:t>5349565</w:t>
      </w:r>
      <w:proofErr w:type="spellStart"/>
      <w:r w:rsidRPr="006A6F9D">
        <w:rPr>
          <w:rStyle w:val="Hyperlink"/>
        </w:rPr>
        <w:t>fe</w:t>
      </w:r>
      <w:proofErr w:type="spellEnd"/>
      <w:r w:rsidRPr="006A6F9D">
        <w:rPr>
          <w:rStyle w:val="Hyperlink"/>
          <w:rtl/>
        </w:rPr>
        <w:t>8</w:t>
      </w:r>
      <w:proofErr w:type="spellStart"/>
      <w:r w:rsidRPr="006A6F9D">
        <w:rPr>
          <w:rStyle w:val="Hyperlink"/>
        </w:rPr>
        <w:t>edb</w:t>
      </w:r>
      <w:proofErr w:type="spellEnd"/>
      <w:r w:rsidRPr="006A6F9D">
        <w:rPr>
          <w:rStyle w:val="Hyperlink"/>
          <w:rtl/>
        </w:rPr>
        <w:t>019</w:t>
      </w:r>
      <w:r w:rsidRPr="006A6F9D">
        <w:rPr>
          <w:rStyle w:val="Hyperlink"/>
        </w:rPr>
        <w:t>e</w:t>
      </w:r>
      <w:r w:rsidRPr="006A6F9D">
        <w:rPr>
          <w:rStyle w:val="Hyperlink"/>
          <w:rtl/>
        </w:rPr>
        <w:t>3672</w:t>
      </w:r>
      <w:r w:rsidRPr="006A6F9D">
        <w:rPr>
          <w:rStyle w:val="Hyperlink"/>
        </w:rPr>
        <w:t>b</w:t>
      </w:r>
      <w:r w:rsidRPr="006A6F9D">
        <w:rPr>
          <w:rStyle w:val="Hyperlink"/>
          <w:rtl/>
        </w:rPr>
        <w:t>61</w:t>
      </w:r>
      <w:r w:rsidRPr="006A6F9D">
        <w:rPr>
          <w:rStyle w:val="Hyperlink"/>
        </w:rPr>
        <w:t>f</w:t>
      </w:r>
      <w:r w:rsidRPr="006A6F9D">
        <w:rPr>
          <w:rStyle w:val="Hyperlink"/>
          <w:rtl/>
        </w:rPr>
        <w:t>22</w:t>
      </w:r>
      <w:proofErr w:type="spellStart"/>
      <w:r w:rsidRPr="006A6F9D">
        <w:rPr>
          <w:rStyle w:val="Hyperlink"/>
        </w:rPr>
        <w:t>ced</w:t>
      </w:r>
      <w:proofErr w:type="spellEnd"/>
      <w:r w:rsidRPr="006A6F9D">
        <w:rPr>
          <w:rStyle w:val="Hyperlink"/>
          <w:rtl/>
        </w:rPr>
        <w:t>3</w:t>
      </w:r>
      <w:r w:rsidRPr="006A6F9D">
        <w:rPr>
          <w:rStyle w:val="Hyperlink"/>
        </w:rPr>
        <w:t>d</w:t>
      </w:r>
      <w:r w:rsidRPr="006A6F9D">
        <w:rPr>
          <w:rStyle w:val="Hyperlink"/>
          <w:rtl/>
        </w:rPr>
        <w:t>14</w:t>
      </w:r>
      <w:proofErr w:type="spellStart"/>
      <w:r w:rsidRPr="006A6F9D">
        <w:rPr>
          <w:rStyle w:val="Hyperlink"/>
        </w:rPr>
        <w:t>cd</w:t>
      </w:r>
      <w:proofErr w:type="spellEnd"/>
      <w:r w:rsidRPr="006A6F9D">
        <w:rPr>
          <w:rStyle w:val="Hyperlink"/>
          <w:rtl/>
        </w:rPr>
        <w:t>8</w:t>
      </w:r>
      <w:r w:rsidRPr="006A6F9D">
        <w:rPr>
          <w:rStyle w:val="Hyperlink"/>
        </w:rPr>
        <w:t>b</w:t>
      </w:r>
      <w:r w:rsidRPr="006A6F9D">
        <w:rPr>
          <w:rStyle w:val="Hyperlink"/>
          <w:rtl/>
        </w:rPr>
        <w:t>0</w:t>
      </w:r>
      <w:proofErr w:type="spellStart"/>
      <w:r w:rsidRPr="006A6F9D">
        <w:rPr>
          <w:rStyle w:val="Hyperlink"/>
        </w:rPr>
        <w:t>ceae</w:t>
      </w:r>
      <w:proofErr w:type="spellEnd"/>
      <w:r w:rsidRPr="006A6F9D">
        <w:rPr>
          <w:rStyle w:val="Hyperlink"/>
          <w:rtl/>
        </w:rPr>
        <w:t>09</w:t>
      </w:r>
      <w:r w:rsidRPr="006A6F9D">
        <w:rPr>
          <w:rStyle w:val="Hyperlink"/>
        </w:rPr>
        <w:t>b</w:t>
      </w:r>
      <w:r w:rsidRPr="006A6F9D">
        <w:rPr>
          <w:rStyle w:val="Hyperlink"/>
          <w:rtl/>
        </w:rPr>
        <w:t>09680</w:t>
      </w:r>
    </w:p>
    <w:p w:rsidR="00CF3536" w:rsidRDefault="00CF3536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6A6F9D" w:rsidRPr="000E5EED" w:rsidRDefault="006A6F9D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پنجم</w:t>
      </w:r>
    </w:p>
    <w:p w:rsidR="006A6F9D" w:rsidRDefault="000E5EED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</w:instrText>
      </w:r>
      <w:r w:rsidRPr="000E5EED">
        <w:rPr>
          <w:rStyle w:val="Hyperlink"/>
        </w:rPr>
        <w:instrText>http://ac</w:instrText>
      </w:r>
      <w:r w:rsidRPr="000E5EED">
        <w:rPr>
          <w:rStyle w:val="Hyperlink"/>
          <w:rtl/>
        </w:rPr>
        <w:instrText>1</w:instrText>
      </w:r>
      <w:r w:rsidRPr="000E5EED">
        <w:rPr>
          <w:rStyle w:val="Hyperlink"/>
        </w:rPr>
        <w:instrText>.vuniv.ir/p</w:instrText>
      </w:r>
      <w:r w:rsidRPr="000E5EED">
        <w:rPr>
          <w:rStyle w:val="Hyperlink"/>
          <w:rtl/>
        </w:rPr>
        <w:instrText>4359</w:instrText>
      </w:r>
      <w:r w:rsidRPr="000E5EED">
        <w:rPr>
          <w:rStyle w:val="Hyperlink"/>
        </w:rPr>
        <w:instrText>jv</w:instrText>
      </w:r>
      <w:r w:rsidRPr="000E5EED">
        <w:rPr>
          <w:rStyle w:val="Hyperlink"/>
          <w:rtl/>
        </w:rPr>
        <w:instrText>9</w:instrText>
      </w:r>
      <w:r w:rsidRPr="000E5EED">
        <w:rPr>
          <w:rStyle w:val="Hyperlink"/>
        </w:rPr>
        <w:instrText>o</w:instrText>
      </w:r>
      <w:r w:rsidRPr="000E5EED">
        <w:rPr>
          <w:rStyle w:val="Hyperlink"/>
          <w:rtl/>
        </w:rPr>
        <w:instrText>1</w:instrText>
      </w:r>
      <w:r w:rsidRPr="000E5EED">
        <w:rPr>
          <w:rStyle w:val="Hyperlink"/>
        </w:rPr>
        <w:instrText>we/?OWASP_CSRFTOKEN=</w:instrText>
      </w:r>
      <w:r w:rsidRPr="000E5EED">
        <w:rPr>
          <w:rStyle w:val="Hyperlink"/>
          <w:rtl/>
        </w:rPr>
        <w:instrText>42609659318</w:instrText>
      </w:r>
      <w:r w:rsidRPr="000E5EED">
        <w:rPr>
          <w:rStyle w:val="Hyperlink"/>
        </w:rPr>
        <w:instrText>ac</w:instrText>
      </w:r>
      <w:r w:rsidRPr="000E5EED">
        <w:rPr>
          <w:rStyle w:val="Hyperlink"/>
          <w:rtl/>
        </w:rPr>
        <w:instrText>5349565</w:instrText>
      </w:r>
      <w:r w:rsidRPr="000E5EED">
        <w:rPr>
          <w:rStyle w:val="Hyperlink"/>
        </w:rPr>
        <w:instrText>fe</w:instrText>
      </w:r>
      <w:r w:rsidRPr="000E5EED">
        <w:rPr>
          <w:rStyle w:val="Hyperlink"/>
          <w:rtl/>
        </w:rPr>
        <w:instrText>8</w:instrText>
      </w:r>
      <w:r w:rsidRPr="000E5EED">
        <w:rPr>
          <w:rStyle w:val="Hyperlink"/>
        </w:rPr>
        <w:instrText>edb</w:instrText>
      </w:r>
      <w:r w:rsidRPr="000E5EED">
        <w:rPr>
          <w:rStyle w:val="Hyperlink"/>
          <w:rtl/>
        </w:rPr>
        <w:instrText>019</w:instrText>
      </w:r>
      <w:r w:rsidRPr="000E5EED">
        <w:rPr>
          <w:rStyle w:val="Hyperlink"/>
        </w:rPr>
        <w:instrText>e</w:instrText>
      </w:r>
      <w:r w:rsidRPr="000E5EED">
        <w:rPr>
          <w:rStyle w:val="Hyperlink"/>
          <w:rtl/>
        </w:rPr>
        <w:instrText>3672</w:instrText>
      </w:r>
      <w:r w:rsidRPr="000E5EED">
        <w:rPr>
          <w:rStyle w:val="Hyperlink"/>
        </w:rPr>
        <w:instrText>b</w:instrText>
      </w:r>
      <w:r w:rsidRPr="000E5EED">
        <w:rPr>
          <w:rStyle w:val="Hyperlink"/>
          <w:rtl/>
        </w:rPr>
        <w:instrText>61</w:instrText>
      </w:r>
      <w:r w:rsidRPr="000E5EED">
        <w:rPr>
          <w:rStyle w:val="Hyperlink"/>
        </w:rPr>
        <w:instrText>f</w:instrText>
      </w:r>
      <w:r w:rsidRPr="000E5EED">
        <w:rPr>
          <w:rStyle w:val="Hyperlink"/>
          <w:rtl/>
        </w:rPr>
        <w:instrText>22</w:instrText>
      </w:r>
      <w:r w:rsidRPr="000E5EED">
        <w:rPr>
          <w:rStyle w:val="Hyperlink"/>
        </w:rPr>
        <w:instrText>ced</w:instrText>
      </w:r>
      <w:r w:rsidRPr="000E5EED">
        <w:rPr>
          <w:rStyle w:val="Hyperlink"/>
          <w:rtl/>
        </w:rPr>
        <w:instrText>3</w:instrText>
      </w:r>
      <w:r w:rsidRPr="000E5EED">
        <w:rPr>
          <w:rStyle w:val="Hyperlink"/>
        </w:rPr>
        <w:instrText>d</w:instrText>
      </w:r>
      <w:r w:rsidRPr="000E5EED">
        <w:rPr>
          <w:rStyle w:val="Hyperlink"/>
          <w:rtl/>
        </w:rPr>
        <w:instrText>14</w:instrText>
      </w:r>
      <w:r w:rsidRPr="000E5EED">
        <w:rPr>
          <w:rStyle w:val="Hyperlink"/>
        </w:rPr>
        <w:instrText>cd</w:instrText>
      </w:r>
      <w:r w:rsidRPr="000E5EED">
        <w:rPr>
          <w:rStyle w:val="Hyperlink"/>
          <w:rtl/>
        </w:rPr>
        <w:instrText>8</w:instrText>
      </w:r>
      <w:r w:rsidRPr="000E5EED">
        <w:rPr>
          <w:rStyle w:val="Hyperlink"/>
        </w:rPr>
        <w:instrText>b</w:instrText>
      </w:r>
      <w:r w:rsidRPr="000E5EED">
        <w:rPr>
          <w:rStyle w:val="Hyperlink"/>
          <w:rtl/>
        </w:rPr>
        <w:instrText>0</w:instrText>
      </w:r>
      <w:r w:rsidRPr="000E5EED">
        <w:rPr>
          <w:rStyle w:val="Hyperlink"/>
        </w:rPr>
        <w:instrText>ceae</w:instrText>
      </w:r>
      <w:r w:rsidRPr="000E5EED">
        <w:rPr>
          <w:rStyle w:val="Hyperlink"/>
          <w:rtl/>
        </w:rPr>
        <w:instrText>09</w:instrText>
      </w:r>
      <w:r w:rsidRPr="000E5EED">
        <w:rPr>
          <w:rStyle w:val="Hyperlink"/>
        </w:rPr>
        <w:instrText>b</w:instrText>
      </w:r>
      <w:r w:rsidRPr="000E5EED">
        <w:rPr>
          <w:rStyle w:val="Hyperlink"/>
          <w:rtl/>
        </w:rPr>
        <w:instrText>09680</w:instrText>
      </w:r>
      <w:r>
        <w:rPr>
          <w:rStyle w:val="Hyperlink"/>
        </w:rPr>
        <w:instrText xml:space="preserve">" </w:instrText>
      </w:r>
      <w:r>
        <w:rPr>
          <w:rStyle w:val="Hyperlink"/>
        </w:rPr>
        <w:fldChar w:fldCharType="separate"/>
      </w:r>
      <w:r w:rsidRPr="00DC3355">
        <w:rPr>
          <w:rStyle w:val="Hyperlink"/>
        </w:rPr>
        <w:t>http://ac</w:t>
      </w:r>
      <w:r w:rsidRPr="00DC3355">
        <w:rPr>
          <w:rStyle w:val="Hyperlink"/>
          <w:rtl/>
        </w:rPr>
        <w:t>1</w:t>
      </w:r>
      <w:r w:rsidRPr="00DC3355">
        <w:rPr>
          <w:rStyle w:val="Hyperlink"/>
        </w:rPr>
        <w:t>.vuniv.ir/p</w:t>
      </w:r>
      <w:r w:rsidRPr="00DC3355">
        <w:rPr>
          <w:rStyle w:val="Hyperlink"/>
          <w:rtl/>
        </w:rPr>
        <w:t>4359</w:t>
      </w:r>
      <w:r w:rsidRPr="00DC3355">
        <w:rPr>
          <w:rStyle w:val="Hyperlink"/>
        </w:rPr>
        <w:t>jv</w:t>
      </w:r>
      <w:r w:rsidRPr="00DC3355">
        <w:rPr>
          <w:rStyle w:val="Hyperlink"/>
          <w:rtl/>
        </w:rPr>
        <w:t>9</w:t>
      </w:r>
      <w:r w:rsidRPr="00DC3355">
        <w:rPr>
          <w:rStyle w:val="Hyperlink"/>
        </w:rPr>
        <w:t>o</w:t>
      </w:r>
      <w:r w:rsidRPr="00DC3355">
        <w:rPr>
          <w:rStyle w:val="Hyperlink"/>
          <w:rtl/>
        </w:rPr>
        <w:t>1</w:t>
      </w:r>
      <w:r w:rsidRPr="00DC3355">
        <w:rPr>
          <w:rStyle w:val="Hyperlink"/>
        </w:rPr>
        <w:t>we/?OWASP_CSRFTOKEN=</w:t>
      </w:r>
      <w:r w:rsidRPr="00DC3355">
        <w:rPr>
          <w:rStyle w:val="Hyperlink"/>
          <w:rtl/>
        </w:rPr>
        <w:t>42609659318</w:t>
      </w:r>
      <w:r w:rsidRPr="00DC3355">
        <w:rPr>
          <w:rStyle w:val="Hyperlink"/>
        </w:rPr>
        <w:t>ac</w:t>
      </w:r>
      <w:r w:rsidRPr="00DC3355">
        <w:rPr>
          <w:rStyle w:val="Hyperlink"/>
          <w:rtl/>
        </w:rPr>
        <w:t>5349565</w:t>
      </w:r>
      <w:r w:rsidRPr="00DC3355">
        <w:rPr>
          <w:rStyle w:val="Hyperlink"/>
        </w:rPr>
        <w:t>fe</w:t>
      </w:r>
      <w:r w:rsidRPr="00DC3355">
        <w:rPr>
          <w:rStyle w:val="Hyperlink"/>
          <w:rtl/>
        </w:rPr>
        <w:t>8</w:t>
      </w:r>
      <w:r w:rsidRPr="00DC3355">
        <w:rPr>
          <w:rStyle w:val="Hyperlink"/>
        </w:rPr>
        <w:t>edb</w:t>
      </w:r>
      <w:r w:rsidRPr="00DC3355">
        <w:rPr>
          <w:rStyle w:val="Hyperlink"/>
          <w:rtl/>
        </w:rPr>
        <w:t>019</w:t>
      </w:r>
      <w:r w:rsidRPr="00DC3355">
        <w:rPr>
          <w:rStyle w:val="Hyperlink"/>
        </w:rPr>
        <w:t>e</w:t>
      </w:r>
      <w:r w:rsidRPr="00DC3355">
        <w:rPr>
          <w:rStyle w:val="Hyperlink"/>
          <w:rtl/>
        </w:rPr>
        <w:t>3672</w:t>
      </w:r>
      <w:r w:rsidRPr="00DC3355">
        <w:rPr>
          <w:rStyle w:val="Hyperlink"/>
        </w:rPr>
        <w:t>b</w:t>
      </w:r>
      <w:r w:rsidRPr="00DC3355">
        <w:rPr>
          <w:rStyle w:val="Hyperlink"/>
          <w:rtl/>
        </w:rPr>
        <w:t>61</w:t>
      </w:r>
      <w:r w:rsidRPr="00DC3355">
        <w:rPr>
          <w:rStyle w:val="Hyperlink"/>
        </w:rPr>
        <w:t>f</w:t>
      </w:r>
      <w:r w:rsidRPr="00DC3355">
        <w:rPr>
          <w:rStyle w:val="Hyperlink"/>
          <w:rtl/>
        </w:rPr>
        <w:t>22</w:t>
      </w:r>
      <w:r w:rsidRPr="00DC3355">
        <w:rPr>
          <w:rStyle w:val="Hyperlink"/>
        </w:rPr>
        <w:t>ced</w:t>
      </w:r>
      <w:r w:rsidRPr="00DC3355">
        <w:rPr>
          <w:rStyle w:val="Hyperlink"/>
          <w:rtl/>
        </w:rPr>
        <w:t>3</w:t>
      </w:r>
      <w:r w:rsidRPr="00DC3355">
        <w:rPr>
          <w:rStyle w:val="Hyperlink"/>
        </w:rPr>
        <w:t>d</w:t>
      </w:r>
      <w:r w:rsidRPr="00DC3355">
        <w:rPr>
          <w:rStyle w:val="Hyperlink"/>
          <w:rtl/>
        </w:rPr>
        <w:t>14</w:t>
      </w:r>
      <w:r w:rsidRPr="00DC3355">
        <w:rPr>
          <w:rStyle w:val="Hyperlink"/>
        </w:rPr>
        <w:t>cd</w:t>
      </w:r>
      <w:r w:rsidRPr="00DC3355">
        <w:rPr>
          <w:rStyle w:val="Hyperlink"/>
          <w:rtl/>
        </w:rPr>
        <w:t>8</w:t>
      </w:r>
      <w:r w:rsidRPr="00DC3355">
        <w:rPr>
          <w:rStyle w:val="Hyperlink"/>
        </w:rPr>
        <w:t>b</w:t>
      </w:r>
      <w:r w:rsidRPr="00DC3355">
        <w:rPr>
          <w:rStyle w:val="Hyperlink"/>
          <w:rtl/>
        </w:rPr>
        <w:t>0</w:t>
      </w:r>
      <w:r w:rsidRPr="00DC3355">
        <w:rPr>
          <w:rStyle w:val="Hyperlink"/>
        </w:rPr>
        <w:t>ceae</w:t>
      </w:r>
      <w:r w:rsidRPr="00DC3355">
        <w:rPr>
          <w:rStyle w:val="Hyperlink"/>
          <w:rtl/>
        </w:rPr>
        <w:t>09</w:t>
      </w:r>
      <w:r w:rsidRPr="00DC3355">
        <w:rPr>
          <w:rStyle w:val="Hyperlink"/>
        </w:rPr>
        <w:t>b</w:t>
      </w:r>
      <w:r w:rsidRPr="00DC3355">
        <w:rPr>
          <w:rStyle w:val="Hyperlink"/>
          <w:rtl/>
        </w:rPr>
        <w:t>09680</w:t>
      </w:r>
      <w:r>
        <w:rPr>
          <w:rStyle w:val="Hyperlink"/>
        </w:rPr>
        <w:fldChar w:fldCharType="end"/>
      </w:r>
    </w:p>
    <w:p w:rsidR="000E5EED" w:rsidRDefault="000E5EED" w:rsidP="000E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0E5EED" w:rsidRPr="000E5EED" w:rsidRDefault="000E5EED" w:rsidP="000E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0E5EED">
        <w:rPr>
          <w:rFonts w:cs="Arial" w:hint="cs"/>
          <w:b/>
          <w:bCs/>
          <w:sz w:val="28"/>
          <w:szCs w:val="28"/>
          <w:rtl/>
        </w:rPr>
        <w:t xml:space="preserve">جلسه ششم </w:t>
      </w:r>
    </w:p>
    <w:p w:rsidR="000E5EED" w:rsidRPr="000E5EED" w:rsidRDefault="000E5EED" w:rsidP="000E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0E5EED">
        <w:rPr>
          <w:rStyle w:val="Hyperlink"/>
        </w:rPr>
        <w:t>http://ac</w:t>
      </w:r>
      <w:r w:rsidRPr="000E5EED">
        <w:rPr>
          <w:rStyle w:val="Hyperlink"/>
          <w:rFonts w:cs="Arial"/>
          <w:rtl/>
        </w:rPr>
        <w:t>1</w:t>
      </w:r>
      <w:r w:rsidRPr="000E5EED">
        <w:rPr>
          <w:rStyle w:val="Hyperlink"/>
        </w:rPr>
        <w:t>.</w:t>
      </w:r>
      <w:proofErr w:type="spellStart"/>
      <w:r w:rsidRPr="000E5EED">
        <w:rPr>
          <w:rStyle w:val="Hyperlink"/>
        </w:rPr>
        <w:t>vuniv.ir</w:t>
      </w:r>
      <w:proofErr w:type="spellEnd"/>
      <w:r w:rsidRPr="000E5EED">
        <w:rPr>
          <w:rStyle w:val="Hyperlink"/>
        </w:rPr>
        <w:t>/p</w:t>
      </w:r>
      <w:r w:rsidRPr="000E5EED">
        <w:rPr>
          <w:rStyle w:val="Hyperlink"/>
          <w:rFonts w:cs="Arial"/>
          <w:rtl/>
        </w:rPr>
        <w:t>14</w:t>
      </w:r>
      <w:proofErr w:type="spellStart"/>
      <w:r w:rsidRPr="000E5EED">
        <w:rPr>
          <w:rStyle w:val="Hyperlink"/>
        </w:rPr>
        <w:t>ndkdjop</w:t>
      </w:r>
      <w:proofErr w:type="spellEnd"/>
      <w:r w:rsidRPr="000E5EED">
        <w:rPr>
          <w:rStyle w:val="Hyperlink"/>
          <w:rFonts w:cs="Arial"/>
          <w:rtl/>
        </w:rPr>
        <w:t>5</w:t>
      </w:r>
      <w:r w:rsidRPr="000E5EED">
        <w:rPr>
          <w:rStyle w:val="Hyperlink"/>
        </w:rPr>
        <w:t>j/?OWASP_CSRFTOKEN=</w:t>
      </w:r>
      <w:r w:rsidRPr="000E5EED">
        <w:rPr>
          <w:rStyle w:val="Hyperlink"/>
          <w:rFonts w:cs="Arial"/>
          <w:rtl/>
        </w:rPr>
        <w:t>42609659318</w:t>
      </w:r>
      <w:r w:rsidRPr="000E5EED">
        <w:rPr>
          <w:rStyle w:val="Hyperlink"/>
        </w:rPr>
        <w:t>ac</w:t>
      </w:r>
      <w:r w:rsidRPr="000E5EED">
        <w:rPr>
          <w:rStyle w:val="Hyperlink"/>
          <w:rFonts w:cs="Arial"/>
          <w:rtl/>
        </w:rPr>
        <w:t>5349565</w:t>
      </w:r>
      <w:proofErr w:type="spellStart"/>
      <w:r w:rsidRPr="000E5EED">
        <w:rPr>
          <w:rStyle w:val="Hyperlink"/>
        </w:rPr>
        <w:t>fe</w:t>
      </w:r>
      <w:proofErr w:type="spellEnd"/>
      <w:r w:rsidRPr="000E5EED">
        <w:rPr>
          <w:rStyle w:val="Hyperlink"/>
          <w:rFonts w:cs="Arial"/>
          <w:rtl/>
        </w:rPr>
        <w:t>8</w:t>
      </w:r>
      <w:proofErr w:type="spellStart"/>
      <w:r w:rsidRPr="000E5EED">
        <w:rPr>
          <w:rStyle w:val="Hyperlink"/>
        </w:rPr>
        <w:t>edb</w:t>
      </w:r>
      <w:proofErr w:type="spellEnd"/>
      <w:r w:rsidRPr="000E5EED">
        <w:rPr>
          <w:rStyle w:val="Hyperlink"/>
          <w:rFonts w:cs="Arial"/>
          <w:rtl/>
        </w:rPr>
        <w:t>019</w:t>
      </w:r>
      <w:r w:rsidRPr="000E5EED">
        <w:rPr>
          <w:rStyle w:val="Hyperlink"/>
        </w:rPr>
        <w:t>e</w:t>
      </w:r>
      <w:r w:rsidRPr="000E5EED">
        <w:rPr>
          <w:rStyle w:val="Hyperlink"/>
          <w:rFonts w:cs="Arial"/>
          <w:rtl/>
        </w:rPr>
        <w:t>3672</w:t>
      </w:r>
      <w:r w:rsidRPr="000E5EED">
        <w:rPr>
          <w:rStyle w:val="Hyperlink"/>
        </w:rPr>
        <w:t>b</w:t>
      </w:r>
      <w:r w:rsidRPr="000E5EED">
        <w:rPr>
          <w:rStyle w:val="Hyperlink"/>
          <w:rFonts w:cs="Arial"/>
          <w:rtl/>
        </w:rPr>
        <w:t>61</w:t>
      </w:r>
      <w:r w:rsidRPr="000E5EED">
        <w:rPr>
          <w:rStyle w:val="Hyperlink"/>
        </w:rPr>
        <w:t>f</w:t>
      </w:r>
      <w:r w:rsidRPr="000E5EED">
        <w:rPr>
          <w:rStyle w:val="Hyperlink"/>
          <w:rFonts w:cs="Arial"/>
          <w:rtl/>
        </w:rPr>
        <w:t>22</w:t>
      </w:r>
      <w:proofErr w:type="spellStart"/>
      <w:r w:rsidRPr="000E5EED">
        <w:rPr>
          <w:rStyle w:val="Hyperlink"/>
        </w:rPr>
        <w:t>ced</w:t>
      </w:r>
      <w:proofErr w:type="spellEnd"/>
      <w:r w:rsidRPr="000E5EED">
        <w:rPr>
          <w:rStyle w:val="Hyperlink"/>
          <w:rFonts w:cs="Arial"/>
          <w:rtl/>
        </w:rPr>
        <w:t>3</w:t>
      </w:r>
      <w:r w:rsidRPr="000E5EED">
        <w:rPr>
          <w:rStyle w:val="Hyperlink"/>
        </w:rPr>
        <w:t>d</w:t>
      </w:r>
      <w:r w:rsidRPr="000E5EED">
        <w:rPr>
          <w:rStyle w:val="Hyperlink"/>
          <w:rFonts w:cs="Arial"/>
          <w:rtl/>
        </w:rPr>
        <w:t>14</w:t>
      </w:r>
      <w:proofErr w:type="spellStart"/>
      <w:r w:rsidRPr="000E5EED">
        <w:rPr>
          <w:rStyle w:val="Hyperlink"/>
        </w:rPr>
        <w:t>cd</w:t>
      </w:r>
      <w:proofErr w:type="spellEnd"/>
      <w:r w:rsidRPr="000E5EED">
        <w:rPr>
          <w:rStyle w:val="Hyperlink"/>
          <w:rFonts w:cs="Arial"/>
          <w:rtl/>
        </w:rPr>
        <w:t>8</w:t>
      </w:r>
      <w:r w:rsidRPr="000E5EED">
        <w:rPr>
          <w:rStyle w:val="Hyperlink"/>
        </w:rPr>
        <w:t>b</w:t>
      </w:r>
      <w:r w:rsidRPr="000E5EED">
        <w:rPr>
          <w:rStyle w:val="Hyperlink"/>
          <w:rFonts w:cs="Arial"/>
          <w:rtl/>
        </w:rPr>
        <w:t>0</w:t>
      </w:r>
      <w:proofErr w:type="spellStart"/>
      <w:r w:rsidRPr="000E5EED">
        <w:rPr>
          <w:rStyle w:val="Hyperlink"/>
        </w:rPr>
        <w:t>ceae</w:t>
      </w:r>
      <w:proofErr w:type="spellEnd"/>
      <w:r w:rsidRPr="000E5EED">
        <w:rPr>
          <w:rStyle w:val="Hyperlink"/>
          <w:rFonts w:cs="Arial"/>
          <w:rtl/>
        </w:rPr>
        <w:t>09</w:t>
      </w:r>
      <w:r w:rsidRPr="000E5EED">
        <w:rPr>
          <w:rStyle w:val="Hyperlink"/>
        </w:rPr>
        <w:t>b</w:t>
      </w:r>
      <w:r w:rsidRPr="000E5EED">
        <w:rPr>
          <w:rStyle w:val="Hyperlink"/>
          <w:rFonts w:cs="Arial"/>
          <w:rtl/>
        </w:rPr>
        <w:t>09680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9D" w:rsidRDefault="006A6F9D" w:rsidP="00BC1F93">
      <w:pPr>
        <w:spacing w:after="0" w:line="240" w:lineRule="auto"/>
      </w:pPr>
      <w:r>
        <w:separator/>
      </w:r>
    </w:p>
  </w:endnote>
  <w:endnote w:type="continuationSeparator" w:id="1">
    <w:p w:rsidR="006A6F9D" w:rsidRDefault="006A6F9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9D" w:rsidRDefault="006A6F9D" w:rsidP="00BC1F93">
      <w:pPr>
        <w:spacing w:after="0" w:line="240" w:lineRule="auto"/>
      </w:pPr>
      <w:r>
        <w:separator/>
      </w:r>
    </w:p>
  </w:footnote>
  <w:footnote w:type="continuationSeparator" w:id="1">
    <w:p w:rsidR="006A6F9D" w:rsidRDefault="006A6F9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5EED"/>
    <w:rsid w:val="00100352"/>
    <w:rsid w:val="002F1F00"/>
    <w:rsid w:val="003963D1"/>
    <w:rsid w:val="00415460"/>
    <w:rsid w:val="00440816"/>
    <w:rsid w:val="00456210"/>
    <w:rsid w:val="004A6444"/>
    <w:rsid w:val="00590A98"/>
    <w:rsid w:val="006959F9"/>
    <w:rsid w:val="006A6F9D"/>
    <w:rsid w:val="006F5393"/>
    <w:rsid w:val="007951E7"/>
    <w:rsid w:val="007E194E"/>
    <w:rsid w:val="00906FAF"/>
    <w:rsid w:val="009A5563"/>
    <w:rsid w:val="009C07A5"/>
    <w:rsid w:val="009E41F0"/>
    <w:rsid w:val="00A2686B"/>
    <w:rsid w:val="00AB5912"/>
    <w:rsid w:val="00B0243C"/>
    <w:rsid w:val="00B356BA"/>
    <w:rsid w:val="00B96BD1"/>
    <w:rsid w:val="00BC1F93"/>
    <w:rsid w:val="00C64519"/>
    <w:rsid w:val="00C84462"/>
    <w:rsid w:val="00CF3536"/>
    <w:rsid w:val="00D50657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8lxwilhhpxq/?OWASP_CSRFTOKEN=42609659318ac5349565fe8edb019e3672b61f22ced3d14cd8b0ceae09b096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pz27w1cynhx/?OWASP_CSRFTOKEN=42609659318ac5349565fe8edb019e3672b61f22ced3d14cd8b0ceae09b09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i2albvbdtbd/?OWASP_CSRFTOKEN=42609659318ac5349565fe8edb019e3672b61f22ced3d14cd8b0ceae09b096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17</cp:revision>
  <dcterms:created xsi:type="dcterms:W3CDTF">2020-10-30T08:01:00Z</dcterms:created>
  <dcterms:modified xsi:type="dcterms:W3CDTF">2021-07-08T05:16:00Z</dcterms:modified>
</cp:coreProperties>
</file>