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Default="007E3E08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tl/>
        </w:rPr>
      </w:pPr>
    </w:p>
    <w:p w:rsidR="007E3E08" w:rsidRPr="007E3E08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معماری پایدار </w:t>
      </w:r>
      <w:r w:rsidR="007E3E08" w:rsidRPr="007E3E08"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112</w:t>
      </w:r>
      <w:r w:rsidR="007E3E08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324CAC">
        <w:rPr>
          <w:rFonts w:hint="cs"/>
          <w:b/>
          <w:bCs/>
          <w:sz w:val="24"/>
          <w:szCs w:val="24"/>
          <w:rtl/>
        </w:rPr>
        <w:t>غفاری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E3E08" w:rsidRDefault="00324CAC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BF23B6">
          <w:rPr>
            <w:rStyle w:val="Hyperlink"/>
          </w:rPr>
          <w:t>http://ac1.vuniv.ir/pm11wp6e9uhl/?OWASP_CSRFTOKEN=e47e0186774121289616c6a361c65bf9c9a674477fea2f15b45695d072892ff0</w:t>
        </w:r>
      </w:hyperlink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7E3E08" w:rsidRDefault="00324CAC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BF23B6">
          <w:rPr>
            <w:rStyle w:val="Hyperlink"/>
          </w:rPr>
          <w:t>http://ac1.vuniv.ir/pomeqbwyw9s1/?OWASP_CSRFTOKEN=e47e0186774121289616c6a361c65bf9c9a674477fea2f15b45695d072892ff0</w:t>
        </w:r>
      </w:hyperlink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7E3E08" w:rsidRPr="007E3E08" w:rsidRDefault="00324CAC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r w:rsidRPr="00324CAC">
        <w:t>http://ac1.vuniv.ir/pddtygb2r3ez/?OWASP_CSRFTOKEN=e47e0186774121289616c6a361c65bf9c9a674477fea2f15b45695d072892ff0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24CAC"/>
    <w:rsid w:val="003963D1"/>
    <w:rsid w:val="00415460"/>
    <w:rsid w:val="00440816"/>
    <w:rsid w:val="00456210"/>
    <w:rsid w:val="004A6444"/>
    <w:rsid w:val="00590A98"/>
    <w:rsid w:val="006959F9"/>
    <w:rsid w:val="006F5393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omeqbwyw9s1/?OWASP_CSRFTOKEN=e47e0186774121289616c6a361c65bf9c9a674477fea2f15b45695d072892f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m11wp6e9uhl/?OWASP_CSRFTOKEN=e47e0186774121289616c6a361c65bf9c9a674477fea2f15b45695d072892ff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2021-07-19T04:46:00Z</dcterms:modified>
</cp:coreProperties>
</file>