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</w:p>
    <w:p w:rsidR="00BA502A" w:rsidRPr="00BA502A" w:rsidRDefault="00DD6B0D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ascii="Sitka Banner" w:hAnsi="Sitka Banner"/>
          <w:b/>
          <w:bCs/>
          <w:sz w:val="24"/>
          <w:szCs w:val="24"/>
        </w:rPr>
      </w:pPr>
      <w:r>
        <w:rPr>
          <w:rFonts w:ascii="Sitka Banner" w:eastAsia="Times New Roman" w:hAnsi="Sitka Banner" w:cs="Times New Roman" w:hint="cs"/>
          <w:b/>
          <w:bCs/>
          <w:sz w:val="24"/>
          <w:szCs w:val="24"/>
          <w:rtl/>
        </w:rPr>
        <w:t xml:space="preserve">بکارگیری استانداردها </w:t>
      </w:r>
      <w:r w:rsidR="00BA502A" w:rsidRPr="00BA502A">
        <w:rPr>
          <w:rFonts w:ascii="Sitka Banner" w:eastAsia="Times New Roman" w:hAnsi="Sitka Banner" w:cs="Times New Roman"/>
          <w:b/>
          <w:bCs/>
          <w:sz w:val="24"/>
          <w:szCs w:val="24"/>
          <w:rtl/>
        </w:rPr>
        <w:t xml:space="preserve"> 1402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C07A5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A502A" w:rsidRDefault="00DD6B0D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564DA">
          <w:rPr>
            <w:rStyle w:val="Hyperlink"/>
          </w:rPr>
          <w:t>http://ac1.vuniv.ir/pljj8y0q5nxc/?OWASP_CSRFTOKEN=62696a9b43423c9e3c1063913e337c70330e363628e543049f6a12e66c10de99</w:t>
        </w:r>
      </w:hyperlink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BA502A" w:rsidRDefault="00DD6B0D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564DA">
          <w:rPr>
            <w:rStyle w:val="Hyperlink"/>
          </w:rPr>
          <w:t>http://ac1.vuniv.ir/pu6zibqrl05r/?OWASP_CSRFTOKEN=62696a9b43423c9e3c1063913e337c70330e363628e543049f6a12e66c10de99</w:t>
        </w:r>
      </w:hyperlink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BA502A" w:rsidRP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سوم</w:t>
      </w:r>
    </w:p>
    <w:p w:rsidR="00BA502A" w:rsidRDefault="00DD6B0D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564DA">
          <w:rPr>
            <w:rStyle w:val="Hyperlink"/>
          </w:rPr>
          <w:t>http://ac1.vuniv.ir/phsl44ou1fwa/?OWASP_CSRFTOKEN=62696a9b43423c9e3c1063913e337c70330e363628e543049f6a12e66c10de99</w:t>
        </w:r>
      </w:hyperlink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r>
        <w:rPr>
          <w:rFonts w:hint="cs"/>
          <w:rtl/>
        </w:rPr>
        <w:t xml:space="preserve">جلسه چهارم </w:t>
      </w:r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9" w:history="1">
        <w:r w:rsidRPr="00A564DA">
          <w:rPr>
            <w:rStyle w:val="Hyperlink"/>
            <w:rFonts w:cs="Arial"/>
          </w:rPr>
          <w:t>http://ac</w:t>
        </w:r>
        <w:r w:rsidRPr="00A564DA">
          <w:rPr>
            <w:rStyle w:val="Hyperlink"/>
            <w:rFonts w:cs="Arial"/>
            <w:rtl/>
          </w:rPr>
          <w:t>1</w:t>
        </w:r>
        <w:r w:rsidRPr="00A564DA">
          <w:rPr>
            <w:rStyle w:val="Hyperlink"/>
            <w:rFonts w:cs="Arial"/>
          </w:rPr>
          <w:t>.vuniv.ir/pnf</w:t>
        </w:r>
        <w:r w:rsidRPr="00A564DA">
          <w:rPr>
            <w:rStyle w:val="Hyperlink"/>
            <w:rFonts w:cs="Arial"/>
            <w:rtl/>
          </w:rPr>
          <w:t>2</w:t>
        </w:r>
        <w:r w:rsidRPr="00A564DA">
          <w:rPr>
            <w:rStyle w:val="Hyperlink"/>
            <w:rFonts w:cs="Arial"/>
          </w:rPr>
          <w:t>rjzlpfhi/?OWASP_CSRFTOKEN=</w:t>
        </w:r>
        <w:r w:rsidRPr="00A564DA">
          <w:rPr>
            <w:rStyle w:val="Hyperlink"/>
            <w:rFonts w:cs="Arial"/>
            <w:rtl/>
          </w:rPr>
          <w:t>62696</w:t>
        </w:r>
        <w:r w:rsidRPr="00A564DA">
          <w:rPr>
            <w:rStyle w:val="Hyperlink"/>
            <w:rFonts w:cs="Arial"/>
          </w:rPr>
          <w:t>a</w:t>
        </w:r>
        <w:r w:rsidRPr="00A564DA">
          <w:rPr>
            <w:rStyle w:val="Hyperlink"/>
            <w:rFonts w:cs="Arial"/>
            <w:rtl/>
          </w:rPr>
          <w:t>9</w:t>
        </w:r>
        <w:r w:rsidRPr="00A564DA">
          <w:rPr>
            <w:rStyle w:val="Hyperlink"/>
            <w:rFonts w:cs="Arial"/>
          </w:rPr>
          <w:t>b</w:t>
        </w:r>
        <w:r w:rsidRPr="00A564DA">
          <w:rPr>
            <w:rStyle w:val="Hyperlink"/>
            <w:rFonts w:cs="Arial"/>
            <w:rtl/>
          </w:rPr>
          <w:t>43423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9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1063913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337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70330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363628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543049</w:t>
        </w:r>
        <w:r w:rsidRPr="00A564DA">
          <w:rPr>
            <w:rStyle w:val="Hyperlink"/>
            <w:rFonts w:cs="Arial"/>
          </w:rPr>
          <w:t>f</w:t>
        </w:r>
        <w:r w:rsidRPr="00A564DA">
          <w:rPr>
            <w:rStyle w:val="Hyperlink"/>
            <w:rFonts w:cs="Arial"/>
            <w:rtl/>
          </w:rPr>
          <w:t>6</w:t>
        </w:r>
        <w:r w:rsidRPr="00A564DA">
          <w:rPr>
            <w:rStyle w:val="Hyperlink"/>
            <w:rFonts w:cs="Arial"/>
          </w:rPr>
          <w:t>a</w:t>
        </w:r>
        <w:r w:rsidRPr="00A564DA">
          <w:rPr>
            <w:rStyle w:val="Hyperlink"/>
            <w:rFonts w:cs="Arial"/>
            <w:rtl/>
          </w:rPr>
          <w:t>12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66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10</w:t>
        </w:r>
        <w:r w:rsidRPr="00A564DA">
          <w:rPr>
            <w:rStyle w:val="Hyperlink"/>
            <w:rFonts w:cs="Arial"/>
          </w:rPr>
          <w:t>de</w:t>
        </w:r>
        <w:r w:rsidRPr="00A564DA">
          <w:rPr>
            <w:rStyle w:val="Hyperlink"/>
            <w:rFonts w:cs="Arial"/>
            <w:rtl/>
          </w:rPr>
          <w:t>99</w:t>
        </w:r>
      </w:hyperlink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r>
        <w:rPr>
          <w:rFonts w:cs="Arial" w:hint="cs"/>
          <w:rtl/>
        </w:rPr>
        <w:t>جلسه پنجم</w:t>
      </w:r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0" w:history="1">
        <w:r w:rsidRPr="00A564DA">
          <w:rPr>
            <w:rStyle w:val="Hyperlink"/>
            <w:rFonts w:cs="Arial"/>
          </w:rPr>
          <w:t>http://ac</w:t>
        </w:r>
        <w:r w:rsidRPr="00A564DA">
          <w:rPr>
            <w:rStyle w:val="Hyperlink"/>
            <w:rFonts w:cs="Arial"/>
            <w:rtl/>
          </w:rPr>
          <w:t>1</w:t>
        </w:r>
        <w:r w:rsidRPr="00A564DA">
          <w:rPr>
            <w:rStyle w:val="Hyperlink"/>
            <w:rFonts w:cs="Arial"/>
          </w:rPr>
          <w:t>.vuniv.ir/p</w:t>
        </w:r>
        <w:r w:rsidRPr="00A564DA">
          <w:rPr>
            <w:rStyle w:val="Hyperlink"/>
            <w:rFonts w:cs="Arial"/>
            <w:rtl/>
          </w:rPr>
          <w:t>1</w:t>
        </w:r>
        <w:r w:rsidRPr="00A564DA">
          <w:rPr>
            <w:rStyle w:val="Hyperlink"/>
            <w:rFonts w:cs="Arial"/>
          </w:rPr>
          <w:t>auh</w:t>
        </w:r>
        <w:r w:rsidRPr="00A564DA">
          <w:rPr>
            <w:rStyle w:val="Hyperlink"/>
            <w:rFonts w:cs="Arial"/>
            <w:rtl/>
          </w:rPr>
          <w:t>4</w:t>
        </w:r>
        <w:r w:rsidRPr="00A564DA">
          <w:rPr>
            <w:rStyle w:val="Hyperlink"/>
            <w:rFonts w:cs="Arial"/>
          </w:rPr>
          <w:t>itqy</w:t>
        </w:r>
        <w:r w:rsidRPr="00A564DA">
          <w:rPr>
            <w:rStyle w:val="Hyperlink"/>
            <w:rFonts w:cs="Arial"/>
            <w:rtl/>
          </w:rPr>
          <w:t>21</w:t>
        </w:r>
        <w:r w:rsidRPr="00A564DA">
          <w:rPr>
            <w:rStyle w:val="Hyperlink"/>
            <w:rFonts w:cs="Arial"/>
          </w:rPr>
          <w:t>/?OWASP_CSRFTOKEN=</w:t>
        </w:r>
        <w:r w:rsidRPr="00A564DA">
          <w:rPr>
            <w:rStyle w:val="Hyperlink"/>
            <w:rFonts w:cs="Arial"/>
            <w:rtl/>
          </w:rPr>
          <w:t>62696</w:t>
        </w:r>
        <w:r w:rsidRPr="00A564DA">
          <w:rPr>
            <w:rStyle w:val="Hyperlink"/>
            <w:rFonts w:cs="Arial"/>
          </w:rPr>
          <w:t>a</w:t>
        </w:r>
        <w:r w:rsidRPr="00A564DA">
          <w:rPr>
            <w:rStyle w:val="Hyperlink"/>
            <w:rFonts w:cs="Arial"/>
            <w:rtl/>
          </w:rPr>
          <w:t>9</w:t>
        </w:r>
        <w:r w:rsidRPr="00A564DA">
          <w:rPr>
            <w:rStyle w:val="Hyperlink"/>
            <w:rFonts w:cs="Arial"/>
          </w:rPr>
          <w:t>b</w:t>
        </w:r>
        <w:r w:rsidRPr="00A564DA">
          <w:rPr>
            <w:rStyle w:val="Hyperlink"/>
            <w:rFonts w:cs="Arial"/>
            <w:rtl/>
          </w:rPr>
          <w:t>43423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9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1063913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337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70330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363628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543049</w:t>
        </w:r>
        <w:r w:rsidRPr="00A564DA">
          <w:rPr>
            <w:rStyle w:val="Hyperlink"/>
            <w:rFonts w:cs="Arial"/>
          </w:rPr>
          <w:t>f</w:t>
        </w:r>
        <w:r w:rsidRPr="00A564DA">
          <w:rPr>
            <w:rStyle w:val="Hyperlink"/>
            <w:rFonts w:cs="Arial"/>
            <w:rtl/>
          </w:rPr>
          <w:t>6</w:t>
        </w:r>
        <w:r w:rsidRPr="00A564DA">
          <w:rPr>
            <w:rStyle w:val="Hyperlink"/>
            <w:rFonts w:cs="Arial"/>
          </w:rPr>
          <w:t>a</w:t>
        </w:r>
        <w:r w:rsidRPr="00A564DA">
          <w:rPr>
            <w:rStyle w:val="Hyperlink"/>
            <w:rFonts w:cs="Arial"/>
            <w:rtl/>
          </w:rPr>
          <w:t>12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66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10</w:t>
        </w:r>
        <w:r w:rsidRPr="00A564DA">
          <w:rPr>
            <w:rStyle w:val="Hyperlink"/>
            <w:rFonts w:cs="Arial"/>
          </w:rPr>
          <w:t>de</w:t>
        </w:r>
        <w:r w:rsidRPr="00A564DA">
          <w:rPr>
            <w:rStyle w:val="Hyperlink"/>
            <w:rFonts w:cs="Arial"/>
            <w:rtl/>
          </w:rPr>
          <w:t>99</w:t>
        </w:r>
      </w:hyperlink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r>
        <w:rPr>
          <w:rFonts w:cs="Arial" w:hint="cs"/>
          <w:rtl/>
        </w:rPr>
        <w:t>جلسه ششم</w:t>
      </w:r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1" w:history="1">
        <w:r w:rsidRPr="00A564DA">
          <w:rPr>
            <w:rStyle w:val="Hyperlink"/>
            <w:rFonts w:cs="Arial"/>
          </w:rPr>
          <w:t>http://ac</w:t>
        </w:r>
        <w:r w:rsidRPr="00A564DA">
          <w:rPr>
            <w:rStyle w:val="Hyperlink"/>
            <w:rFonts w:cs="Arial"/>
            <w:rtl/>
          </w:rPr>
          <w:t>1</w:t>
        </w:r>
        <w:r w:rsidRPr="00A564DA">
          <w:rPr>
            <w:rStyle w:val="Hyperlink"/>
            <w:rFonts w:cs="Arial"/>
          </w:rPr>
          <w:t>.vuniv.ir/pvqjmlm</w:t>
        </w:r>
        <w:r w:rsidRPr="00A564DA">
          <w:rPr>
            <w:rStyle w:val="Hyperlink"/>
            <w:rFonts w:cs="Arial"/>
            <w:rtl/>
          </w:rPr>
          <w:t>6</w:t>
        </w:r>
        <w:r w:rsidRPr="00A564DA">
          <w:rPr>
            <w:rStyle w:val="Hyperlink"/>
            <w:rFonts w:cs="Arial"/>
          </w:rPr>
          <w:t>fk</w:t>
        </w:r>
        <w:r w:rsidRPr="00A564DA">
          <w:rPr>
            <w:rStyle w:val="Hyperlink"/>
            <w:rFonts w:cs="Arial"/>
            <w:rtl/>
          </w:rPr>
          <w:t>68</w:t>
        </w:r>
        <w:r w:rsidRPr="00A564DA">
          <w:rPr>
            <w:rStyle w:val="Hyperlink"/>
            <w:rFonts w:cs="Arial"/>
          </w:rPr>
          <w:t>/?OWASP_CSRFTOKEN=</w:t>
        </w:r>
        <w:r w:rsidRPr="00A564DA">
          <w:rPr>
            <w:rStyle w:val="Hyperlink"/>
            <w:rFonts w:cs="Arial"/>
            <w:rtl/>
          </w:rPr>
          <w:t>62696</w:t>
        </w:r>
        <w:r w:rsidRPr="00A564DA">
          <w:rPr>
            <w:rStyle w:val="Hyperlink"/>
            <w:rFonts w:cs="Arial"/>
          </w:rPr>
          <w:t>a</w:t>
        </w:r>
        <w:r w:rsidRPr="00A564DA">
          <w:rPr>
            <w:rStyle w:val="Hyperlink"/>
            <w:rFonts w:cs="Arial"/>
            <w:rtl/>
          </w:rPr>
          <w:t>9</w:t>
        </w:r>
        <w:r w:rsidRPr="00A564DA">
          <w:rPr>
            <w:rStyle w:val="Hyperlink"/>
            <w:rFonts w:cs="Arial"/>
          </w:rPr>
          <w:t>b</w:t>
        </w:r>
        <w:r w:rsidRPr="00A564DA">
          <w:rPr>
            <w:rStyle w:val="Hyperlink"/>
            <w:rFonts w:cs="Arial"/>
            <w:rtl/>
          </w:rPr>
          <w:t>43423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9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1063913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337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70330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363628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543049</w:t>
        </w:r>
        <w:r w:rsidRPr="00A564DA">
          <w:rPr>
            <w:rStyle w:val="Hyperlink"/>
            <w:rFonts w:cs="Arial"/>
          </w:rPr>
          <w:t>f</w:t>
        </w:r>
        <w:r w:rsidRPr="00A564DA">
          <w:rPr>
            <w:rStyle w:val="Hyperlink"/>
            <w:rFonts w:cs="Arial"/>
            <w:rtl/>
          </w:rPr>
          <w:t>6</w:t>
        </w:r>
        <w:r w:rsidRPr="00A564DA">
          <w:rPr>
            <w:rStyle w:val="Hyperlink"/>
            <w:rFonts w:cs="Arial"/>
          </w:rPr>
          <w:t>a</w:t>
        </w:r>
        <w:r w:rsidRPr="00A564DA">
          <w:rPr>
            <w:rStyle w:val="Hyperlink"/>
            <w:rFonts w:cs="Arial"/>
            <w:rtl/>
          </w:rPr>
          <w:t>12</w:t>
        </w:r>
        <w:r w:rsidRPr="00A564DA">
          <w:rPr>
            <w:rStyle w:val="Hyperlink"/>
            <w:rFonts w:cs="Arial"/>
          </w:rPr>
          <w:t>e</w:t>
        </w:r>
        <w:r w:rsidRPr="00A564DA">
          <w:rPr>
            <w:rStyle w:val="Hyperlink"/>
            <w:rFonts w:cs="Arial"/>
            <w:rtl/>
          </w:rPr>
          <w:t>66</w:t>
        </w:r>
        <w:r w:rsidRPr="00A564DA">
          <w:rPr>
            <w:rStyle w:val="Hyperlink"/>
            <w:rFonts w:cs="Arial"/>
          </w:rPr>
          <w:t>c</w:t>
        </w:r>
        <w:r w:rsidRPr="00A564DA">
          <w:rPr>
            <w:rStyle w:val="Hyperlink"/>
            <w:rFonts w:cs="Arial"/>
            <w:rtl/>
          </w:rPr>
          <w:t>10</w:t>
        </w:r>
        <w:r w:rsidRPr="00A564DA">
          <w:rPr>
            <w:rStyle w:val="Hyperlink"/>
            <w:rFonts w:cs="Arial"/>
          </w:rPr>
          <w:t>de</w:t>
        </w:r>
        <w:r w:rsidRPr="00A564DA">
          <w:rPr>
            <w:rStyle w:val="Hyperlink"/>
            <w:rFonts w:cs="Arial"/>
            <w:rtl/>
          </w:rPr>
          <w:t>99</w:t>
        </w:r>
      </w:hyperlink>
    </w:p>
    <w:p w:rsidR="00DD6B0D" w:rsidRDefault="00DD6B0D" w:rsidP="00DD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5C" w:rsidRDefault="00C97A5C" w:rsidP="00BC1F93">
      <w:pPr>
        <w:spacing w:after="0" w:line="240" w:lineRule="auto"/>
      </w:pPr>
      <w:r>
        <w:separator/>
      </w:r>
    </w:p>
  </w:endnote>
  <w:end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5C" w:rsidRDefault="00C97A5C" w:rsidP="00BC1F93">
      <w:pPr>
        <w:spacing w:after="0" w:line="240" w:lineRule="auto"/>
      </w:pPr>
      <w:r>
        <w:separator/>
      </w:r>
    </w:p>
  </w:footnote>
  <w:foot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A1B39"/>
    <w:rsid w:val="00171FAD"/>
    <w:rsid w:val="001770A1"/>
    <w:rsid w:val="001871B0"/>
    <w:rsid w:val="00205C48"/>
    <w:rsid w:val="00281075"/>
    <w:rsid w:val="002C174F"/>
    <w:rsid w:val="002F1F00"/>
    <w:rsid w:val="003963D1"/>
    <w:rsid w:val="00440816"/>
    <w:rsid w:val="004A6444"/>
    <w:rsid w:val="0056287D"/>
    <w:rsid w:val="005A475A"/>
    <w:rsid w:val="006537EE"/>
    <w:rsid w:val="006959F9"/>
    <w:rsid w:val="006F1F0F"/>
    <w:rsid w:val="007C0259"/>
    <w:rsid w:val="007E194E"/>
    <w:rsid w:val="008C129D"/>
    <w:rsid w:val="00906FAF"/>
    <w:rsid w:val="009866AD"/>
    <w:rsid w:val="009C07A5"/>
    <w:rsid w:val="009D1DBE"/>
    <w:rsid w:val="00B356BA"/>
    <w:rsid w:val="00BA502A"/>
    <w:rsid w:val="00BC1F93"/>
    <w:rsid w:val="00C64519"/>
    <w:rsid w:val="00C97A5C"/>
    <w:rsid w:val="00CD3D14"/>
    <w:rsid w:val="00CF5AA2"/>
    <w:rsid w:val="00D56E17"/>
    <w:rsid w:val="00DD11E3"/>
    <w:rsid w:val="00DD6B0D"/>
    <w:rsid w:val="00E83F2E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hsl44ou1fwa/?OWASP_CSRFTOKEN=62696a9b43423c9e3c1063913e337c70330e363628e543049f6a12e66c10de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u6zibqrl05r/?OWASP_CSRFTOKEN=62696a9b43423c9e3c1063913e337c70330e363628e543049f6a12e66c10de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ljj8y0q5nxc/?OWASP_CSRFTOKEN=62696a9b43423c9e3c1063913e337c70330e363628e543049f6a12e66c10de99" TargetMode="External"/><Relationship Id="rId11" Type="http://schemas.openxmlformats.org/officeDocument/2006/relationships/hyperlink" Target="http://ac1.vuniv.ir/pvqjmlm6fk68/?OWASP_CSRFTOKEN=62696a9b43423c9e3c1063913e337c70330e363628e543049f6a12e66c10de99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c1.vuniv.ir/p1auh4itqy21/?OWASP_CSRFTOKEN=62696a9b43423c9e3c1063913e337c70330e363628e543049f6a12e66c10de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nf2rjzlpfhi/?OWASP_CSRFTOKEN=62696a9b43423c9e3c1063913e337c70330e363628e543049f6a12e66c10de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2023-05-28T09:16:00Z</dcterms:modified>
</cp:coreProperties>
</file>