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</w:p>
    <w:p w:rsidR="007E194E" w:rsidRP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 w:rsidRPr="007E194E">
        <w:rPr>
          <w:b/>
          <w:bCs/>
          <w:sz w:val="24"/>
          <w:szCs w:val="24"/>
          <w:rtl/>
        </w:rPr>
        <w:t>سیستم های ویژه جذب انرژی در سازه های فولادی</w:t>
      </w:r>
      <w:r w:rsidRPr="007E194E">
        <w:rPr>
          <w:b/>
          <w:bCs/>
          <w:sz w:val="24"/>
          <w:szCs w:val="24"/>
        </w:rPr>
        <w:t xml:space="preserve">  (327)</w:t>
      </w:r>
    </w:p>
    <w:p w:rsidR="007E194E" w:rsidRP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  <w:lang w:bidi="fa-IR"/>
        </w:rPr>
      </w:pPr>
      <w:r w:rsidRPr="007E194E">
        <w:rPr>
          <w:rFonts w:hint="cs"/>
          <w:b/>
          <w:bCs/>
          <w:sz w:val="24"/>
          <w:szCs w:val="24"/>
          <w:rtl/>
          <w:lang w:bidi="fa-IR"/>
        </w:rPr>
        <w:t>مدرس آقای دکتر 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C1F93" w:rsidRDefault="007E194E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7E194E">
        <w:t>http://ac1.vuniv.ir/pdvym73u34mq/?OWASP_CSRFTOKEN=3538a797709264a9eb24ee445e19463e746d583d01d02c519d3b642663be29fc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7E194E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7E194E">
        <w:t>http://ac1.vuniv.ir/p075c6fs64uy/?OWASP_CSRFTOKEN=3538a797709264a9eb24ee445e19463e746d583d01d02c519d3b642663be29fc</w:t>
      </w:r>
    </w:p>
    <w:p w:rsidR="00906FAF" w:rsidRP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BC1F93" w:rsidRDefault="007E194E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7E194E">
        <w:t>http://ac1.vuniv.ir/p9dh1dl7nzmy/?OWASP_CSRFTOKEN=3538a797709264a9eb24ee445e19463e746d583d01d02c519d3b642663be29fc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Pr="002F1F00" w:rsidRDefault="002F1F00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F1F00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F1F00" w:rsidRDefault="007E194E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E47C74">
          <w:rPr>
            <w:rStyle w:val="Hyperlink"/>
          </w:rPr>
          <w:t>http://ac1.vuniv.ir/p2856m92fsjw/?OWASP_CSRFTOKEN=3538a797709264a9eb24ee445e19463e746d583d01d02c519d3b642663be29fc</w:t>
        </w:r>
      </w:hyperlink>
    </w:p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BC1F93" w:rsidRP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7E194E">
        <w:rPr>
          <w:rFonts w:cs="Arial" w:hint="cs"/>
          <w:b/>
          <w:bCs/>
          <w:sz w:val="28"/>
          <w:szCs w:val="28"/>
          <w:rtl/>
        </w:rPr>
        <w:t>جلسه پنجم</w:t>
      </w:r>
    </w:p>
    <w:p w:rsidR="00BC1F93" w:rsidRDefault="007E194E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7E194E">
        <w:rPr>
          <w:rFonts w:cs="Arial"/>
        </w:rPr>
        <w:t>http://ac</w:t>
      </w:r>
      <w:r w:rsidRPr="007E194E">
        <w:rPr>
          <w:rFonts w:cs="Arial"/>
          <w:rtl/>
        </w:rPr>
        <w:t>1</w:t>
      </w:r>
      <w:r w:rsidRPr="007E194E">
        <w:rPr>
          <w:rFonts w:cs="Arial"/>
        </w:rPr>
        <w:t>.</w:t>
      </w:r>
      <w:proofErr w:type="spellStart"/>
      <w:r w:rsidRPr="007E194E">
        <w:rPr>
          <w:rFonts w:cs="Arial"/>
        </w:rPr>
        <w:t>vuniv.ir</w:t>
      </w:r>
      <w:proofErr w:type="spellEnd"/>
      <w:r w:rsidRPr="007E194E">
        <w:rPr>
          <w:rFonts w:cs="Arial"/>
        </w:rPr>
        <w:t>/</w:t>
      </w:r>
      <w:proofErr w:type="spellStart"/>
      <w:r w:rsidRPr="007E194E">
        <w:rPr>
          <w:rFonts w:cs="Arial"/>
        </w:rPr>
        <w:t>pfjty</w:t>
      </w:r>
      <w:proofErr w:type="spellEnd"/>
      <w:r w:rsidRPr="007E194E">
        <w:rPr>
          <w:rFonts w:cs="Arial"/>
          <w:rtl/>
        </w:rPr>
        <w:t>1</w:t>
      </w:r>
      <w:proofErr w:type="spellStart"/>
      <w:r w:rsidRPr="007E194E">
        <w:rPr>
          <w:rFonts w:cs="Arial"/>
        </w:rPr>
        <w:t>ga</w:t>
      </w:r>
      <w:proofErr w:type="spellEnd"/>
      <w:r w:rsidRPr="007E194E">
        <w:rPr>
          <w:rFonts w:cs="Arial"/>
          <w:rtl/>
        </w:rPr>
        <w:t>5</w:t>
      </w:r>
      <w:proofErr w:type="spellStart"/>
      <w:r w:rsidRPr="007E194E">
        <w:rPr>
          <w:rFonts w:cs="Arial"/>
        </w:rPr>
        <w:t>qx</w:t>
      </w:r>
      <w:proofErr w:type="spellEnd"/>
      <w:r w:rsidRPr="007E194E">
        <w:rPr>
          <w:rFonts w:cs="Arial"/>
          <w:rtl/>
        </w:rPr>
        <w:t>0</w:t>
      </w:r>
      <w:r w:rsidRPr="007E194E">
        <w:rPr>
          <w:rFonts w:cs="Arial"/>
        </w:rPr>
        <w:t>/?OWASP_CSRFTOKEN=</w:t>
      </w:r>
      <w:r w:rsidRPr="007E194E">
        <w:rPr>
          <w:rFonts w:cs="Arial"/>
          <w:rtl/>
        </w:rPr>
        <w:t>3538</w:t>
      </w:r>
      <w:r w:rsidRPr="007E194E">
        <w:rPr>
          <w:rFonts w:cs="Arial"/>
        </w:rPr>
        <w:t>a</w:t>
      </w:r>
      <w:r w:rsidRPr="007E194E">
        <w:rPr>
          <w:rFonts w:cs="Arial"/>
          <w:rtl/>
        </w:rPr>
        <w:t>797709264</w:t>
      </w:r>
      <w:r w:rsidRPr="007E194E">
        <w:rPr>
          <w:rFonts w:cs="Arial"/>
        </w:rPr>
        <w:t>a</w:t>
      </w:r>
      <w:r w:rsidRPr="007E194E">
        <w:rPr>
          <w:rFonts w:cs="Arial"/>
          <w:rtl/>
        </w:rPr>
        <w:t>9</w:t>
      </w:r>
      <w:proofErr w:type="spellStart"/>
      <w:r w:rsidRPr="007E194E">
        <w:rPr>
          <w:rFonts w:cs="Arial"/>
        </w:rPr>
        <w:t>eb</w:t>
      </w:r>
      <w:proofErr w:type="spellEnd"/>
      <w:r w:rsidRPr="007E194E">
        <w:rPr>
          <w:rFonts w:cs="Arial"/>
          <w:rtl/>
        </w:rPr>
        <w:t>24</w:t>
      </w:r>
      <w:proofErr w:type="spellStart"/>
      <w:r w:rsidRPr="007E194E">
        <w:rPr>
          <w:rFonts w:cs="Arial"/>
        </w:rPr>
        <w:t>ee</w:t>
      </w:r>
      <w:proofErr w:type="spellEnd"/>
      <w:r w:rsidRPr="007E194E">
        <w:rPr>
          <w:rFonts w:cs="Arial"/>
          <w:rtl/>
        </w:rPr>
        <w:t>445</w:t>
      </w:r>
      <w:r w:rsidRPr="007E194E">
        <w:rPr>
          <w:rFonts w:cs="Arial"/>
        </w:rPr>
        <w:t>e</w:t>
      </w:r>
      <w:r w:rsidRPr="007E194E">
        <w:rPr>
          <w:rFonts w:cs="Arial"/>
          <w:rtl/>
        </w:rPr>
        <w:t>19463</w:t>
      </w:r>
      <w:r w:rsidRPr="007E194E">
        <w:rPr>
          <w:rFonts w:cs="Arial"/>
        </w:rPr>
        <w:t>e</w:t>
      </w:r>
      <w:r w:rsidRPr="007E194E">
        <w:rPr>
          <w:rFonts w:cs="Arial"/>
          <w:rtl/>
        </w:rPr>
        <w:t>746</w:t>
      </w:r>
      <w:r w:rsidRPr="007E194E">
        <w:rPr>
          <w:rFonts w:cs="Arial"/>
        </w:rPr>
        <w:t>d</w:t>
      </w:r>
      <w:r w:rsidRPr="007E194E">
        <w:rPr>
          <w:rFonts w:cs="Arial"/>
          <w:rtl/>
        </w:rPr>
        <w:t>583</w:t>
      </w:r>
      <w:r w:rsidRPr="007E194E">
        <w:rPr>
          <w:rFonts w:cs="Arial"/>
        </w:rPr>
        <w:t>d</w:t>
      </w:r>
      <w:r w:rsidRPr="007E194E">
        <w:rPr>
          <w:rFonts w:cs="Arial"/>
          <w:rtl/>
        </w:rPr>
        <w:t>01</w:t>
      </w:r>
      <w:r w:rsidRPr="007E194E">
        <w:rPr>
          <w:rFonts w:cs="Arial"/>
        </w:rPr>
        <w:t>d</w:t>
      </w:r>
      <w:r w:rsidRPr="007E194E">
        <w:rPr>
          <w:rFonts w:cs="Arial"/>
          <w:rtl/>
        </w:rPr>
        <w:t>02</w:t>
      </w:r>
      <w:r w:rsidRPr="007E194E">
        <w:rPr>
          <w:rFonts w:cs="Arial"/>
        </w:rPr>
        <w:t>c</w:t>
      </w:r>
      <w:r w:rsidRPr="007E194E">
        <w:rPr>
          <w:rFonts w:cs="Arial"/>
          <w:rtl/>
        </w:rPr>
        <w:t>519</w:t>
      </w:r>
      <w:r w:rsidRPr="007E194E">
        <w:rPr>
          <w:rFonts w:cs="Arial"/>
        </w:rPr>
        <w:t>d</w:t>
      </w:r>
      <w:r w:rsidRPr="007E194E">
        <w:rPr>
          <w:rFonts w:cs="Arial"/>
          <w:rtl/>
        </w:rPr>
        <w:t>3</w:t>
      </w:r>
      <w:r w:rsidRPr="007E194E">
        <w:rPr>
          <w:rFonts w:cs="Arial"/>
        </w:rPr>
        <w:t>b</w:t>
      </w:r>
      <w:r w:rsidRPr="007E194E">
        <w:rPr>
          <w:rFonts w:cs="Arial"/>
          <w:rtl/>
        </w:rPr>
        <w:t>642663</w:t>
      </w:r>
      <w:r w:rsidRPr="007E194E">
        <w:rPr>
          <w:rFonts w:cs="Arial"/>
        </w:rPr>
        <w:t>be</w:t>
      </w:r>
      <w:r w:rsidRPr="007E194E">
        <w:rPr>
          <w:rFonts w:cs="Arial"/>
          <w:rtl/>
        </w:rPr>
        <w:t>29</w:t>
      </w:r>
      <w:proofErr w:type="spellStart"/>
      <w:r w:rsidRPr="007E194E">
        <w:rPr>
          <w:rFonts w:cs="Arial"/>
        </w:rPr>
        <w:t>fc</w:t>
      </w:r>
      <w:proofErr w:type="spellEnd"/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F1F00"/>
    <w:rsid w:val="003963D1"/>
    <w:rsid w:val="004A6444"/>
    <w:rsid w:val="007E194E"/>
    <w:rsid w:val="00906FAF"/>
    <w:rsid w:val="00BC1F93"/>
    <w:rsid w:val="00E9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2856m92fsjw/?OWASP_CSRFTOKEN=3538a797709264a9eb24ee445e19463e746d583d01d02c519d3b642663be29f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5</cp:revision>
  <dcterms:created xsi:type="dcterms:W3CDTF">2020-10-30T08:01:00Z</dcterms:created>
  <dcterms:modified xsi:type="dcterms:W3CDTF">2021-02-08T04:49:00Z</dcterms:modified>
</cp:coreProperties>
</file>